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>
              <w:trPr>
                <w:trHeight w:hRule="exact" w:val="7200"/>
              </w:trPr>
              <w:tc>
                <w:tcPr>
                  <w:tcW w:w="7200" w:type="dxa"/>
                </w:tcPr>
                <w:p w:rsidR="008A0B7D" w:rsidRPr="008A0B7D" w:rsidRDefault="008A0B7D" w:rsidP="008A0B7D">
                  <w:pPr>
                    <w:pStyle w:val="NormalWeb"/>
                    <w:spacing w:before="0" w:beforeAutospacing="0" w:after="0" w:afterAutospacing="0" w:line="0" w:lineRule="auto"/>
                    <w:jc w:val="center"/>
                    <w:rPr>
                      <w:rFonts w:ascii="Franklin Gothic Demi" w:hAnsi="Franklin Gothic Demi"/>
                    </w:rPr>
                  </w:pPr>
                  <w:r w:rsidRPr="008A0B7D">
                    <w:rPr>
                      <w:rFonts w:ascii="Franklin Gothic Demi" w:hAnsi="Franklin Gothic Demi"/>
                      <w:smallCaps/>
                      <w:color w:val="0070C0"/>
                      <w:sz w:val="96"/>
                      <w:szCs w:val="96"/>
                    </w:rPr>
                    <w:t>The Community Open</w:t>
                  </w:r>
                </w:p>
                <w:p w:rsidR="008A0B7D" w:rsidRPr="008A0B7D" w:rsidRDefault="008A0B7D" w:rsidP="008A0B7D">
                  <w:pPr>
                    <w:pStyle w:val="NormalWeb"/>
                    <w:spacing w:before="0" w:beforeAutospacing="0" w:after="0" w:afterAutospacing="0" w:line="0" w:lineRule="auto"/>
                    <w:jc w:val="center"/>
                    <w:rPr>
                      <w:rFonts w:ascii="Franklin Gothic Demi" w:hAnsi="Franklin Gothic Demi"/>
                    </w:rPr>
                  </w:pPr>
                  <w:r w:rsidRPr="008A0B7D">
                    <w:rPr>
                      <w:rFonts w:ascii="Franklin Gothic Demi" w:hAnsi="Franklin Gothic Demi"/>
                      <w:smallCaps/>
                      <w:color w:val="0070C0"/>
                      <w:sz w:val="96"/>
                      <w:szCs w:val="96"/>
                    </w:rPr>
                    <w:t xml:space="preserve"> Presented by</w:t>
                  </w:r>
                </w:p>
                <w:p w:rsidR="008A0B7D" w:rsidRPr="008A0B7D" w:rsidRDefault="008A0B7D" w:rsidP="008A0B7D">
                  <w:pPr>
                    <w:pStyle w:val="NormalWeb"/>
                    <w:spacing w:before="0" w:beforeAutospacing="0" w:after="0" w:afterAutospacing="0" w:line="0" w:lineRule="auto"/>
                    <w:jc w:val="center"/>
                    <w:rPr>
                      <w:rFonts w:ascii="Franklin Gothic Demi" w:hAnsi="Franklin Gothic Demi"/>
                    </w:rPr>
                  </w:pPr>
                  <w:r w:rsidRPr="008A0B7D">
                    <w:rPr>
                      <w:rFonts w:ascii="Franklin Gothic Demi" w:hAnsi="Franklin Gothic Demi"/>
                      <w:smallCaps/>
                      <w:color w:val="0070C0"/>
                      <w:sz w:val="96"/>
                      <w:szCs w:val="96"/>
                    </w:rPr>
                    <w:t>The Community Open</w:t>
                  </w:r>
                </w:p>
                <w:p w:rsidR="008A0B7D" w:rsidRPr="008A0B7D" w:rsidRDefault="008A0B7D" w:rsidP="008A0B7D">
                  <w:pPr>
                    <w:pStyle w:val="NormalWeb"/>
                    <w:spacing w:before="0" w:beforeAutospacing="0" w:after="0" w:afterAutospacing="0" w:line="0" w:lineRule="auto"/>
                    <w:jc w:val="center"/>
                    <w:rPr>
                      <w:rFonts w:ascii="Franklin Gothic Demi" w:hAnsi="Franklin Gothic Demi"/>
                    </w:rPr>
                  </w:pPr>
                  <w:r w:rsidRPr="008A0B7D">
                    <w:rPr>
                      <w:rFonts w:ascii="Franklin Gothic Demi" w:hAnsi="Franklin Gothic Demi"/>
                      <w:smallCaps/>
                      <w:color w:val="0070C0"/>
                      <w:sz w:val="96"/>
                      <w:szCs w:val="96"/>
                    </w:rPr>
                    <w:t xml:space="preserve"> Presented by</w:t>
                  </w:r>
                </w:p>
                <w:p w:rsidR="008A0B7D" w:rsidRPr="008A0B7D" w:rsidRDefault="008A0B7D" w:rsidP="008A0B7D">
                  <w:pPr>
                    <w:pStyle w:val="NormalWeb"/>
                    <w:spacing w:before="0" w:beforeAutospacing="0" w:after="0" w:afterAutospacing="0" w:line="0" w:lineRule="auto"/>
                    <w:jc w:val="center"/>
                    <w:rPr>
                      <w:rFonts w:ascii="Franklin Gothic Demi" w:hAnsi="Franklin Gothic Demi"/>
                    </w:rPr>
                  </w:pPr>
                  <w:r w:rsidRPr="008A0B7D">
                    <w:rPr>
                      <w:rFonts w:ascii="Franklin Gothic Demi" w:hAnsi="Franklin Gothic Demi"/>
                      <w:smallCaps/>
                      <w:color w:val="0070C0"/>
                      <w:sz w:val="96"/>
                      <w:szCs w:val="96"/>
                    </w:rPr>
                    <w:t>The Community Open</w:t>
                  </w:r>
                </w:p>
                <w:p w:rsidR="008A0B7D" w:rsidRPr="008A0B7D" w:rsidRDefault="008A0B7D" w:rsidP="008A0B7D">
                  <w:pPr>
                    <w:pStyle w:val="NormalWeb"/>
                    <w:spacing w:before="0" w:beforeAutospacing="0" w:after="0" w:afterAutospacing="0" w:line="0" w:lineRule="auto"/>
                    <w:jc w:val="center"/>
                    <w:rPr>
                      <w:rFonts w:ascii="Franklin Gothic Demi" w:hAnsi="Franklin Gothic Demi"/>
                    </w:rPr>
                  </w:pPr>
                  <w:r w:rsidRPr="008A0B7D">
                    <w:rPr>
                      <w:rFonts w:ascii="Franklin Gothic Demi" w:hAnsi="Franklin Gothic Demi"/>
                      <w:smallCaps/>
                      <w:color w:val="0070C0"/>
                      <w:sz w:val="96"/>
                      <w:szCs w:val="96"/>
                    </w:rPr>
                    <w:t xml:space="preserve"> Presented by </w:t>
                  </w:r>
                </w:p>
                <w:p w:rsidR="00A6408A" w:rsidRPr="008A0B7D" w:rsidRDefault="008A0B7D" w:rsidP="008A0B7D">
                  <w:pPr>
                    <w:jc w:val="center"/>
                    <w:rPr>
                      <w:rFonts w:ascii="Franklin Gothic Demi" w:hAnsi="Franklin Gothic Demi"/>
                      <w:color w:val="0070C0"/>
                      <w:sz w:val="72"/>
                      <w:szCs w:val="72"/>
                    </w:rPr>
                  </w:pPr>
                  <w:r w:rsidRPr="008A0B7D">
                    <w:rPr>
                      <w:rFonts w:ascii="Franklin Gothic Demi" w:hAnsi="Franklin Gothic Demi"/>
                      <w:color w:val="0070C0"/>
                      <w:sz w:val="72"/>
                      <w:szCs w:val="72"/>
                    </w:rPr>
                    <w:t>The Community Open</w:t>
                  </w:r>
                </w:p>
                <w:p w:rsidR="008A0B7D" w:rsidRDefault="00DD3D39" w:rsidP="008A0B7D">
                  <w:pPr>
                    <w:jc w:val="center"/>
                  </w:pPr>
                  <w:r w:rsidRPr="008A0B7D">
                    <w:rPr>
                      <w:rFonts w:ascii="Franklin Gothic Demi" w:hAnsi="Franklin Gothic Demi"/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552450</wp:posOffset>
                        </wp:positionH>
                        <wp:positionV relativeFrom="paragraph">
                          <wp:posOffset>476250</wp:posOffset>
                        </wp:positionV>
                        <wp:extent cx="3609975" cy="3343275"/>
                        <wp:effectExtent l="0" t="0" r="9525" b="9525"/>
                        <wp:wrapNone/>
                        <wp:docPr id="2" name="Picture 2" descr="C:\Users\Owner\Downloads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Downloads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9975" cy="3343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A0B7D" w:rsidRPr="008A0B7D">
                    <w:rPr>
                      <w:rFonts w:ascii="Franklin Gothic Demi" w:hAnsi="Franklin Gothic Demi"/>
                      <w:color w:val="0070C0"/>
                      <w:sz w:val="72"/>
                      <w:szCs w:val="72"/>
                    </w:rPr>
                    <w:t>Presented By</w:t>
                  </w:r>
                </w:p>
              </w:tc>
            </w:tr>
            <w:tr w:rsidR="00A6408A" w:rsidTr="003C0512">
              <w:trPr>
                <w:trHeight w:hRule="exact" w:val="7200"/>
              </w:trPr>
              <w:tc>
                <w:tcPr>
                  <w:tcW w:w="7200" w:type="dxa"/>
                </w:tcPr>
                <w:p w:rsidR="008A0B7D" w:rsidRDefault="008A0B7D">
                  <w:pPr>
                    <w:rPr>
                      <w:rFonts w:ascii="Corbel" w:hAnsi="Corbel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8A0B7D">
                    <w:rPr>
                      <w:rFonts w:ascii="Corbel" w:hAnsi="Corbel"/>
                      <w:b/>
                      <w:bCs/>
                      <w:color w:val="FF0000"/>
                      <w:sz w:val="36"/>
                      <w:szCs w:val="36"/>
                    </w:rPr>
                    <w:t>About Us</w:t>
                  </w:r>
                </w:p>
                <w:p w:rsidR="00A6408A" w:rsidRDefault="00DD3D39">
                  <w:r>
                    <w:rPr>
                      <w:rFonts w:ascii="Corbel" w:hAnsi="Corbel"/>
                      <w:b/>
                      <w:bCs/>
                      <w:noProof/>
                      <w:color w:val="0070C0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2487930</wp:posOffset>
                            </wp:positionV>
                            <wp:extent cx="4476750" cy="1638300"/>
                            <wp:effectExtent l="0" t="0" r="19050" b="1905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76750" cy="1638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75CD4" w:rsidRDefault="00DD3D39" w:rsidP="00DD3D39">
                                        <w:pPr>
                                          <w:pStyle w:val="Heading2"/>
                                          <w:rPr>
                                            <w:rFonts w:ascii="Source Sans Pro" w:hAnsi="Source Sans Pro" w:hint="eastAsia"/>
                                            <w:color w:val="0070C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75CD4">
                                          <w:rPr>
                                            <w:rFonts w:ascii="Source Sans Pro" w:hAnsi="Source Sans Pro"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  <w:t xml:space="preserve">Sign up online at </w:t>
                                        </w:r>
                                        <w:r w:rsidR="00D45CBF">
                                          <w:rPr>
                                            <w:rFonts w:ascii="Source Sans Pro" w:hAnsi="Source Sans Pro"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  <w:t>www.</w:t>
                                        </w:r>
                                        <w:r w:rsidRPr="00575CD4">
                                          <w:rPr>
                                            <w:rFonts w:ascii="Source Sans Pro" w:hAnsi="Source Sans Pro"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  <w:t>squashsmarts.org</w:t>
                                        </w:r>
                                        <w:r w:rsidR="00575CD4" w:rsidRPr="00575CD4">
                                          <w:rPr>
                                            <w:rFonts w:ascii="Source Sans Pro" w:hAnsi="Source Sans Pro"/>
                                            <w:color w:val="FF0000"/>
                                            <w:sz w:val="36"/>
                                          </w:rPr>
                                          <w:t xml:space="preserve"> </w:t>
                                        </w:r>
                                      </w:p>
                                      <w:p w:rsidR="00DD3D39" w:rsidRDefault="00575CD4" w:rsidP="00DD3D39">
                                        <w:pPr>
                                          <w:pStyle w:val="Heading2"/>
                                          <w:rPr>
                                            <w:rFonts w:ascii="Source Sans Pro" w:hAnsi="Source Sans Pro" w:hint="eastAsia"/>
                                            <w:color w:val="FF0000"/>
                                          </w:rPr>
                                        </w:pPr>
                                        <w:r>
                                          <w:rPr>
                                            <w:rFonts w:ascii="Source Sans Pro" w:hAnsi="Source Sans Pro"/>
                                            <w:color w:val="0070C0"/>
                                            <w:sz w:val="24"/>
                                            <w:szCs w:val="24"/>
                                          </w:rPr>
                                          <w:t>CLick</w:t>
                                        </w:r>
                                        <w:r w:rsidRPr="00575CD4">
                                          <w:rPr>
                                            <w:rFonts w:ascii="Source Sans Pro" w:hAnsi="Source Sans Pro"/>
                                            <w:color w:val="0070C0"/>
                                            <w:sz w:val="24"/>
                                            <w:szCs w:val="24"/>
                                          </w:rPr>
                                          <w:t xml:space="preserve"> the community open sign up button on our home page</w:t>
                                        </w:r>
                                        <w:r w:rsidR="00D45CBF">
                                          <w:rPr>
                                            <w:rFonts w:ascii="Source Sans Pro" w:hAnsi="Source Sans Pro"/>
                                            <w:color w:val="0070C0"/>
                                            <w:sz w:val="24"/>
                                            <w:szCs w:val="24"/>
                                          </w:rPr>
                                          <w:t xml:space="preserve"> or contact joe millman joe@squashsmarts.org</w:t>
                                        </w:r>
                                      </w:p>
                                      <w:p w:rsidR="00DD3D39" w:rsidRPr="00DD3D39" w:rsidRDefault="00DD3D39" w:rsidP="00DD3D39">
                                        <w:pPr>
                                          <w:pStyle w:val="Line"/>
                                        </w:pPr>
                                      </w:p>
                                      <w:p w:rsidR="00DD3D39" w:rsidRPr="00DD3D39" w:rsidRDefault="00DD3D39" w:rsidP="00DD3D39">
                                        <w:pPr>
                                          <w:pStyle w:val="Line"/>
                                        </w:pPr>
                                      </w:p>
                                      <w:p w:rsidR="00DD3D39" w:rsidRDefault="00DD3D3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4.5pt;margin-top:195.9pt;width:352.5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" fillcolor="white [3201]" strokeweight=".5pt">
                            <v:textbox>
                              <w:txbxContent>
                                <w:p w:rsidR="00575CD4" w:rsidRDefault="00DD3D39" w:rsidP="00DD3D39">
                                  <w:pPr>
                                    <w:pStyle w:val="Heading2"/>
                                    <w:rPr>
                                      <w:rFonts w:ascii="Source Sans Pro" w:hAnsi="Source Sans Pro" w:hint="eastAsia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575CD4">
                                    <w:rPr>
                                      <w:rFonts w:ascii="Source Sans Pro" w:hAnsi="Source Sans Pro"/>
                                      <w:color w:val="FF0000"/>
                                      <w:sz w:val="44"/>
                                      <w:szCs w:val="44"/>
                                    </w:rPr>
                                    <w:t xml:space="preserve">Sign up online at </w:t>
                                  </w:r>
                                  <w:r w:rsidR="00D45CBF">
                                    <w:rPr>
                                      <w:rFonts w:ascii="Source Sans Pro" w:hAnsi="Source Sans Pro"/>
                                      <w:color w:val="FF0000"/>
                                      <w:sz w:val="44"/>
                                      <w:szCs w:val="44"/>
                                    </w:rPr>
                                    <w:t>www.</w:t>
                                  </w:r>
                                  <w:r w:rsidRPr="00575CD4">
                                    <w:rPr>
                                      <w:rFonts w:ascii="Source Sans Pro" w:hAnsi="Source Sans Pro"/>
                                      <w:color w:val="FF0000"/>
                                      <w:sz w:val="44"/>
                                      <w:szCs w:val="44"/>
                                    </w:rPr>
                                    <w:t>squashsmarts.org</w:t>
                                  </w:r>
                                  <w:r w:rsidR="00575CD4" w:rsidRPr="00575CD4">
                                    <w:rPr>
                                      <w:rFonts w:ascii="Source Sans Pro" w:hAnsi="Source Sans Pro"/>
                                      <w:color w:val="FF0000"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  <w:p w:rsidR="00DD3D39" w:rsidRDefault="00575CD4" w:rsidP="00DD3D39">
                                  <w:pPr>
                                    <w:pStyle w:val="Heading2"/>
                                    <w:rPr>
                                      <w:rFonts w:ascii="Source Sans Pro" w:hAnsi="Source Sans Pro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Source Sans Pro" w:hAnsi="Source Sans Pro"/>
                                      <w:color w:val="0070C0"/>
                                      <w:sz w:val="24"/>
                                      <w:szCs w:val="24"/>
                                    </w:rPr>
                                    <w:t>CLick</w:t>
                                  </w:r>
                                  <w:r w:rsidRPr="00575CD4">
                                    <w:rPr>
                                      <w:rFonts w:ascii="Source Sans Pro" w:hAnsi="Source Sans Pro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the community open sign up button on our home page</w:t>
                                  </w:r>
                                  <w:r w:rsidR="00D45CBF">
                                    <w:rPr>
                                      <w:rFonts w:ascii="Source Sans Pro" w:hAnsi="Source Sans Pro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or contact joe millman joe@squashsmarts.org</w:t>
                                  </w:r>
                                </w:p>
                                <w:p w:rsidR="00DD3D39" w:rsidRPr="00DD3D39" w:rsidRDefault="00DD3D39" w:rsidP="00DD3D39">
                                  <w:pPr>
                                    <w:pStyle w:val="Line"/>
                                  </w:pPr>
                                </w:p>
                                <w:p w:rsidR="00DD3D39" w:rsidRPr="00DD3D39" w:rsidRDefault="00DD3D39" w:rsidP="00DD3D39">
                                  <w:pPr>
                                    <w:pStyle w:val="Line"/>
                                  </w:pPr>
                                </w:p>
                                <w:p w:rsidR="00DD3D39" w:rsidRDefault="00DD3D3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A0B7D" w:rsidRPr="008A0B7D">
                    <w:rPr>
                      <w:rFonts w:ascii="Corbel" w:hAnsi="Corbel"/>
                      <w:b/>
                      <w:bCs/>
                      <w:color w:val="0070C0"/>
                      <w:sz w:val="36"/>
                      <w:szCs w:val="36"/>
                    </w:rPr>
                    <w:t xml:space="preserve">Mission: </w:t>
                  </w:r>
                  <w:proofErr w:type="spellStart"/>
                  <w:r w:rsidR="008A0B7D">
                    <w:rPr>
                      <w:rFonts w:ascii="Corbel" w:hAnsi="Corbel"/>
                      <w:b/>
                      <w:bCs/>
                      <w:color w:val="0070C0"/>
                      <w:sz w:val="36"/>
                      <w:szCs w:val="36"/>
                    </w:rPr>
                    <w:t>Squash</w:t>
                  </w:r>
                  <w:r w:rsidR="008A0B7D" w:rsidRPr="008A0B7D">
                    <w:rPr>
                      <w:rFonts w:ascii="Corbel" w:hAnsi="Corbel"/>
                      <w:b/>
                      <w:bCs/>
                      <w:color w:val="0070C0"/>
                      <w:sz w:val="36"/>
                      <w:szCs w:val="36"/>
                    </w:rPr>
                    <w:t>Smarts</w:t>
                  </w:r>
                  <w:proofErr w:type="spellEnd"/>
                  <w:r w:rsidR="008A0B7D" w:rsidRPr="008A0B7D">
                    <w:rPr>
                      <w:rFonts w:ascii="Corbel" w:hAnsi="Corbel"/>
                      <w:b/>
                      <w:bCs/>
                      <w:color w:val="0070C0"/>
                      <w:sz w:val="36"/>
                      <w:szCs w:val="36"/>
                    </w:rPr>
                    <w:t xml:space="preserve"> is dedicated to improving the lives of underserved youth from Philadelphia public schools by providing intensive, long-term academic tutoring and squash instruction, while imparting high standards of personal integrity, health and fitness, and service to the community.</w:t>
                  </w: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A6408A"/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3501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01"/>
            </w:tblGrid>
            <w:tr w:rsidR="00A6408A" w:rsidTr="00D45CBF">
              <w:trPr>
                <w:trHeight w:hRule="exact" w:val="10878"/>
              </w:trPr>
              <w:tc>
                <w:tcPr>
                  <w:tcW w:w="3501" w:type="dxa"/>
                  <w:shd w:val="clear" w:color="auto" w:fill="007B73" w:themeFill="accent2" w:themeFillShade="BF"/>
                  <w:vAlign w:val="center"/>
                </w:tcPr>
                <w:p w:rsidR="008A0B7D" w:rsidRPr="004128A9" w:rsidRDefault="008A0B7D" w:rsidP="00575CD4">
                  <w:pPr>
                    <w:pStyle w:val="Heading2"/>
                    <w:rPr>
                      <w:rFonts w:ascii="Source Sans Pro" w:hAnsi="Source Sans Pro" w:hint="eastAsia"/>
                      <w:smallCaps/>
                      <w:color w:val="FFFFFF"/>
                    </w:rPr>
                  </w:pPr>
                  <w:r w:rsidRPr="004128A9">
                    <w:rPr>
                      <w:rFonts w:ascii="Source Sans Pro" w:hAnsi="Source Sans Pro"/>
                      <w:smallCaps/>
                      <w:color w:val="FFFFFF"/>
                    </w:rPr>
                    <w:t>Tournament Date</w:t>
                  </w:r>
                </w:p>
                <w:p w:rsidR="00A6408A" w:rsidRPr="004128A9" w:rsidRDefault="005246DE" w:rsidP="00575CD4">
                  <w:pPr>
                    <w:pStyle w:val="Heading2"/>
                  </w:pPr>
                  <w:r w:rsidRPr="004128A9">
                    <w:rPr>
                      <w:rFonts w:ascii="Source Sans Pro" w:hAnsi="Source Sans Pro"/>
                      <w:smallCaps/>
                      <w:color w:val="FFFFFF"/>
                    </w:rPr>
                    <w:t>3.17.18 - 3.18</w:t>
                  </w:r>
                  <w:r w:rsidR="008A0B7D" w:rsidRPr="004128A9">
                    <w:rPr>
                      <w:rFonts w:ascii="Source Sans Pro" w:hAnsi="Source Sans Pro"/>
                      <w:smallCaps/>
                      <w:color w:val="FFFFFF"/>
                    </w:rPr>
                    <w:t>.18</w:t>
                  </w:r>
                </w:p>
                <w:p w:rsidR="00A6408A" w:rsidRPr="004128A9" w:rsidRDefault="00A6408A" w:rsidP="00575CD4">
                  <w:pPr>
                    <w:pStyle w:val="Line"/>
                    <w:rPr>
                      <w:sz w:val="32"/>
                      <w:szCs w:val="32"/>
                    </w:rPr>
                  </w:pPr>
                </w:p>
                <w:p w:rsidR="008A0B7D" w:rsidRPr="004128A9" w:rsidRDefault="008A0B7D" w:rsidP="00575CD4">
                  <w:pPr>
                    <w:pStyle w:val="Heading2"/>
                    <w:rPr>
                      <w:rFonts w:ascii="Source Sans Pro" w:hAnsi="Source Sans Pro" w:hint="eastAsia"/>
                      <w:smallCaps/>
                      <w:color w:val="FFFFFF"/>
                    </w:rPr>
                  </w:pPr>
                  <w:r w:rsidRPr="004128A9">
                    <w:rPr>
                      <w:rFonts w:ascii="Source Sans Pro" w:hAnsi="Source Sans Pro"/>
                      <w:smallCaps/>
                      <w:color w:val="FFFFFF"/>
                    </w:rPr>
                    <w:t>Draw type:</w:t>
                  </w:r>
                </w:p>
                <w:p w:rsidR="00A6408A" w:rsidRPr="004128A9" w:rsidRDefault="008A0B7D" w:rsidP="00575CD4">
                  <w:pPr>
                    <w:pStyle w:val="Heading2"/>
                  </w:pPr>
                  <w:r w:rsidRPr="004128A9">
                    <w:rPr>
                      <w:rFonts w:ascii="Source Sans Pro" w:hAnsi="Source Sans Pro"/>
                      <w:smallCaps/>
                      <w:color w:val="FFFFFF"/>
                    </w:rPr>
                    <w:t>1 big fun draw GUARANTEED AT least 3 matches</w:t>
                  </w:r>
                </w:p>
                <w:p w:rsidR="00A6408A" w:rsidRPr="004128A9" w:rsidRDefault="00A6408A" w:rsidP="00575CD4">
                  <w:pPr>
                    <w:pStyle w:val="Line"/>
                    <w:rPr>
                      <w:sz w:val="32"/>
                      <w:szCs w:val="32"/>
                    </w:rPr>
                  </w:pPr>
                </w:p>
                <w:p w:rsidR="00A6408A" w:rsidRPr="004128A9" w:rsidRDefault="00D45CBF" w:rsidP="00575CD4">
                  <w:pPr>
                    <w:pStyle w:val="Heading2"/>
                    <w:rPr>
                      <w:rFonts w:ascii="Source Sans Pro" w:hAnsi="Source Sans Pro" w:hint="eastAsia"/>
                      <w:smallCaps/>
                      <w:color w:val="FFFFFF"/>
                    </w:rPr>
                  </w:pPr>
                  <w:r>
                    <w:rPr>
                      <w:rFonts w:ascii="Source Sans Pro" w:hAnsi="Source Sans Pro"/>
                      <w:smallCaps/>
                      <w:color w:val="FFFFFF"/>
                    </w:rPr>
                    <w:t>Entry Fee $20</w:t>
                  </w:r>
                </w:p>
                <w:p w:rsidR="004128A9" w:rsidRPr="00D45CBF" w:rsidRDefault="00D45CBF" w:rsidP="00575CD4">
                  <w:pPr>
                    <w:pStyle w:val="Heading2"/>
                    <w:rPr>
                      <w:rFonts w:asciiTheme="minorHAnsi" w:eastAsiaTheme="minorEastAsia" w:hAnsiTheme="minorHAnsi" w:cstheme="minorBidi"/>
                      <w:caps w:val="0"/>
                      <w:sz w:val="24"/>
                      <w:szCs w:val="24"/>
                    </w:rPr>
                  </w:pPr>
                  <w:r>
                    <w:rPr>
                      <w:rFonts w:asciiTheme="minorHAnsi" w:eastAsiaTheme="minorEastAsia" w:hAnsiTheme="minorHAnsi" w:cstheme="minorBidi"/>
                      <w:caps w:val="0"/>
                      <w:sz w:val="24"/>
                      <w:szCs w:val="24"/>
                    </w:rPr>
                    <w:t xml:space="preserve">(Please bring cash at check-in for your </w:t>
                  </w:r>
                  <w:r w:rsidRPr="00D45CBF">
                    <w:rPr>
                      <w:rFonts w:asciiTheme="minorHAnsi" w:eastAsiaTheme="minorEastAsia" w:hAnsiTheme="minorHAnsi" w:cstheme="minorBidi"/>
                      <w:caps w:val="0"/>
                      <w:sz w:val="24"/>
                      <w:szCs w:val="24"/>
                    </w:rPr>
                    <w:t>first match)</w:t>
                  </w:r>
                </w:p>
                <w:p w:rsidR="00A6408A" w:rsidRPr="004128A9" w:rsidRDefault="008A0B7D" w:rsidP="00575CD4">
                  <w:pPr>
                    <w:pStyle w:val="Heading2"/>
                    <w:rPr>
                      <w:rFonts w:ascii="Source Sans Pro" w:hAnsi="Source Sans Pro" w:hint="eastAsia"/>
                    </w:rPr>
                  </w:pPr>
                  <w:r w:rsidRPr="004128A9">
                    <w:rPr>
                      <w:rFonts w:ascii="Source Sans Pro" w:hAnsi="Source Sans Pro"/>
                    </w:rPr>
                    <w:t>Entry Deadline</w:t>
                  </w:r>
                  <w:r w:rsidR="0022022A" w:rsidRPr="004128A9">
                    <w:rPr>
                      <w:rFonts w:ascii="Source Sans Pro" w:hAnsi="Source Sans Pro"/>
                    </w:rPr>
                    <w:t xml:space="preserve"> 3.7.18 @ 12:00pm</w:t>
                  </w:r>
                </w:p>
                <w:p w:rsidR="0022022A" w:rsidRPr="0022022A" w:rsidRDefault="0022022A" w:rsidP="00575CD4">
                  <w:pPr>
                    <w:pStyle w:val="Line"/>
                  </w:pPr>
                </w:p>
                <w:p w:rsidR="008A0B7D" w:rsidRPr="008A0B7D" w:rsidRDefault="008A0B7D" w:rsidP="00575CD4">
                  <w:pPr>
                    <w:pStyle w:val="Line"/>
                  </w:pPr>
                </w:p>
                <w:p w:rsidR="00A6408A" w:rsidRDefault="00A6408A" w:rsidP="00575CD4">
                  <w:pPr>
                    <w:pStyle w:val="Line"/>
                  </w:pPr>
                </w:p>
                <w:p w:rsidR="003C0512" w:rsidRPr="00DD3D39" w:rsidRDefault="00DD3D39" w:rsidP="00575CD4">
                  <w:pPr>
                    <w:pStyle w:val="Heading2"/>
                    <w:rPr>
                      <w:rFonts w:ascii="Source Sans Pro" w:hAnsi="Source Sans Pro" w:hint="eastAsia"/>
                    </w:rPr>
                  </w:pPr>
                  <w:r w:rsidRPr="00DD3D39">
                    <w:rPr>
                      <w:rFonts w:ascii="Source Sans Pro" w:hAnsi="Source Sans Pro"/>
                    </w:rPr>
                    <w:t>Start times released 3.14.18</w:t>
                  </w:r>
                </w:p>
              </w:tc>
            </w:tr>
            <w:tr w:rsidR="00A6408A" w:rsidTr="00D45CBF">
              <w:trPr>
                <w:trHeight w:hRule="exact" w:val="145"/>
              </w:trPr>
              <w:tc>
                <w:tcPr>
                  <w:tcW w:w="3501" w:type="dxa"/>
                </w:tcPr>
                <w:p w:rsidR="00A6408A" w:rsidRDefault="00A6408A"/>
              </w:tc>
            </w:tr>
            <w:tr w:rsidR="00A6408A" w:rsidTr="00D45CBF">
              <w:trPr>
                <w:trHeight w:hRule="exact" w:val="3481"/>
              </w:trPr>
              <w:tc>
                <w:tcPr>
                  <w:tcW w:w="3501" w:type="dxa"/>
                  <w:shd w:val="clear" w:color="auto" w:fill="77500D" w:themeFill="accent1" w:themeFillShade="80"/>
                </w:tcPr>
                <w:p w:rsidR="002003C5" w:rsidRPr="002003C5" w:rsidRDefault="002003C5" w:rsidP="002003C5">
                  <w:pPr>
                    <w:pStyle w:val="Heading3"/>
                    <w:rPr>
                      <w:rFonts w:ascii="Arial" w:hAnsi="Arial" w:cs="Arial"/>
                      <w:b/>
                      <w:bCs/>
                      <w:smallCaps/>
                      <w:color w:val="FFFFFF"/>
                    </w:rPr>
                  </w:pPr>
                  <w:r w:rsidRPr="002003C5">
                    <w:rPr>
                      <w:rFonts w:ascii="Arial" w:hAnsi="Arial" w:cs="Arial"/>
                      <w:b/>
                      <w:bCs/>
                      <w:smallCaps/>
                      <w:color w:val="FFFFFF"/>
                    </w:rPr>
                    <w:t>Venue</w:t>
                  </w:r>
                </w:p>
                <w:p w:rsidR="008A0B7D" w:rsidRPr="002003C5" w:rsidRDefault="008A0B7D" w:rsidP="002003C5">
                  <w:pPr>
                    <w:pStyle w:val="Heading3"/>
                    <w:rPr>
                      <w:rFonts w:ascii="Arial" w:hAnsi="Arial" w:cs="Arial"/>
                      <w:bCs/>
                      <w:smallCaps/>
                      <w:color w:val="FFFFFF"/>
                    </w:rPr>
                  </w:pPr>
                  <w:r w:rsidRPr="002003C5">
                    <w:rPr>
                      <w:rFonts w:ascii="Arial" w:hAnsi="Arial" w:cs="Arial"/>
                      <w:bCs/>
                      <w:smallCaps/>
                      <w:color w:val="FFFFFF"/>
                    </w:rPr>
                    <w:t>SquashSmarts</w:t>
                  </w:r>
                </w:p>
                <w:p w:rsidR="002003C5" w:rsidRDefault="002003C5" w:rsidP="002003C5">
                  <w:pPr>
                    <w:pStyle w:val="Heading3"/>
                  </w:pPr>
                  <w:r>
                    <w:t>The lenfest center</w:t>
                  </w:r>
                </w:p>
                <w:p w:rsidR="008A0B7D" w:rsidRDefault="008A0B7D" w:rsidP="002003C5">
                  <w:pPr>
                    <w:pStyle w:val="NormalWeb"/>
                    <w:spacing w:before="0" w:beforeAutospacing="0" w:after="240" w:afterAutospacing="0"/>
                    <w:jc w:val="center"/>
                  </w:pPr>
                  <w:r>
                    <w:rPr>
                      <w:rFonts w:ascii="Arial" w:hAnsi="Arial" w:cs="Arial"/>
                      <w:smallCaps/>
                      <w:color w:val="FFFFFF"/>
                      <w:sz w:val="30"/>
                      <w:szCs w:val="30"/>
                    </w:rPr>
                    <w:t>3890 N 10TH ST</w:t>
                  </w:r>
                  <w:r>
                    <w:rPr>
                      <w:rFonts w:ascii="Arial" w:hAnsi="Arial" w:cs="Arial"/>
                      <w:smallCaps/>
                      <w:color w:val="FFFFFF"/>
                      <w:sz w:val="30"/>
                      <w:szCs w:val="30"/>
                    </w:rPr>
                    <w:br/>
                    <w:t xml:space="preserve"> PHILADELPHIA </w:t>
                  </w:r>
                  <w:r>
                    <w:rPr>
                      <w:rFonts w:ascii="Arial" w:hAnsi="Arial" w:cs="Arial"/>
                      <w:smallCaps/>
                      <w:color w:val="FFFFFF"/>
                      <w:sz w:val="30"/>
                      <w:szCs w:val="30"/>
                    </w:rPr>
                    <w:br/>
                    <w:t>PA 19460</w:t>
                  </w:r>
                </w:p>
                <w:p w:rsidR="00A6408A" w:rsidRDefault="00A6408A" w:rsidP="002003C5">
                  <w:pPr>
                    <w:pStyle w:val="NormalWeb"/>
                    <w:spacing w:before="0" w:beforeAutospacing="0" w:after="240" w:afterAutospacing="0"/>
                    <w:jc w:val="center"/>
                  </w:pP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  <w:bookmarkStart w:id="0" w:name="_GoBack"/>
      <w:bookmarkEnd w:id="0"/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7D"/>
    <w:rsid w:val="002003C5"/>
    <w:rsid w:val="0022022A"/>
    <w:rsid w:val="00232790"/>
    <w:rsid w:val="003C0512"/>
    <w:rsid w:val="004128A9"/>
    <w:rsid w:val="00413F65"/>
    <w:rsid w:val="005246DE"/>
    <w:rsid w:val="00575CD4"/>
    <w:rsid w:val="007F77D2"/>
    <w:rsid w:val="008A0B7D"/>
    <w:rsid w:val="00A6408A"/>
    <w:rsid w:val="00B23ED2"/>
    <w:rsid w:val="00D45CBF"/>
    <w:rsid w:val="00D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9BB21"/>
  <w15:chartTrackingRefBased/>
  <w15:docId w15:val="{A57819D3-07A4-4584-91FE-D93D09FA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A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3110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2012-12-25T21:02:00Z</cp:lastPrinted>
  <dcterms:created xsi:type="dcterms:W3CDTF">2018-01-10T18:38:00Z</dcterms:created>
  <dcterms:modified xsi:type="dcterms:W3CDTF">2018-01-31T17:33:00Z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